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4" w:rsidRDefault="00120FFF">
      <w:pPr>
        <w:spacing w:before="61"/>
        <w:ind w:left="2549" w:right="2510"/>
        <w:jc w:val="center"/>
        <w:rPr>
          <w:rFonts w:ascii="Arial"/>
          <w:b/>
          <w:sz w:val="28"/>
        </w:rPr>
      </w:pPr>
      <w:bookmarkStart w:id="0" w:name="Guidelines-for-Copyright-Filing"/>
      <w:bookmarkEnd w:id="0"/>
      <w:r>
        <w:rPr>
          <w:rFonts w:ascii="Arial"/>
          <w:b/>
          <w:sz w:val="28"/>
          <w:u w:val="thick"/>
        </w:rPr>
        <w:t>Guidelines</w:t>
      </w:r>
      <w:r>
        <w:rPr>
          <w:rFonts w:ascii="Arial"/>
          <w:b/>
          <w:spacing w:val="-6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for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Copyright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Filing</w:t>
      </w:r>
    </w:p>
    <w:p w:rsidR="009E7E94" w:rsidRDefault="00120FFF">
      <w:pPr>
        <w:pStyle w:val="BodyText"/>
        <w:spacing w:before="186"/>
        <w:ind w:left="100"/>
        <w:rPr>
          <w:rFonts w:ascii="Arial MT"/>
        </w:rPr>
      </w:pP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filing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Copyright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applications,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under:</w:t>
      </w:r>
    </w:p>
    <w:p w:rsidR="00643E92" w:rsidRDefault="00643E92">
      <w:pPr>
        <w:pStyle w:val="BodyText"/>
        <w:spacing w:before="186"/>
        <w:ind w:left="100"/>
        <w:rPr>
          <w:rFonts w:ascii="Arial MT"/>
        </w:rPr>
      </w:pPr>
    </w:p>
    <w:p w:rsidR="009E7E94" w:rsidRDefault="00120FFF" w:rsidP="00643E92">
      <w:pPr>
        <w:pStyle w:val="ListParagraph"/>
        <w:numPr>
          <w:ilvl w:val="0"/>
          <w:numId w:val="7"/>
        </w:numPr>
        <w:tabs>
          <w:tab w:val="left" w:pos="820"/>
        </w:tabs>
        <w:spacing w:before="1" w:line="247" w:lineRule="auto"/>
        <w:ind w:right="215"/>
        <w:rPr>
          <w:rFonts w:ascii="Arial"/>
        </w:rPr>
      </w:pPr>
      <w:r>
        <w:rPr>
          <w:rFonts w:ascii="Arial"/>
        </w:rPr>
        <w:t>Copyright</w:t>
      </w:r>
      <w:r w:rsidR="00FE2D7E">
        <w:rPr>
          <w:rFonts w:ascii="Arial"/>
        </w:rPr>
        <w:t xml:space="preserve"> documents</w:t>
      </w:r>
      <w:bookmarkStart w:id="1" w:name="_GoBack"/>
      <w:bookmarkEnd w:id="1"/>
      <w:r w:rsidR="00643E92">
        <w:rPr>
          <w:rFonts w:ascii="Arial"/>
        </w:rPr>
        <w:t>:</w:t>
      </w:r>
    </w:p>
    <w:p w:rsidR="00503ED7" w:rsidRDefault="00503ED7">
      <w:pPr>
        <w:pStyle w:val="ListParagraph"/>
        <w:numPr>
          <w:ilvl w:val="0"/>
          <w:numId w:val="1"/>
        </w:numPr>
        <w:tabs>
          <w:tab w:val="left" w:pos="2260"/>
        </w:tabs>
        <w:spacing w:before="22" w:line="259" w:lineRule="auto"/>
        <w:ind w:right="109"/>
        <w:jc w:val="left"/>
        <w:rPr>
          <w:rFonts w:ascii="Arial MT"/>
          <w:sz w:val="24"/>
        </w:rPr>
      </w:pPr>
      <w:r>
        <w:rPr>
          <w:rFonts w:ascii="Arial MT"/>
          <w:sz w:val="24"/>
        </w:rPr>
        <w:t>3x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copies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Application </w:t>
      </w:r>
      <w:r>
        <w:rPr>
          <w:rFonts w:ascii="Arial MT"/>
          <w:sz w:val="24"/>
        </w:rPr>
        <w:t>Form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II (in original)</w:t>
      </w:r>
    </w:p>
    <w:p w:rsidR="00503ED7" w:rsidRDefault="00503ED7" w:rsidP="00503ED7">
      <w:pPr>
        <w:pStyle w:val="ListParagraph"/>
        <w:numPr>
          <w:ilvl w:val="0"/>
          <w:numId w:val="1"/>
        </w:numPr>
        <w:tabs>
          <w:tab w:val="left" w:pos="2260"/>
        </w:tabs>
        <w:spacing w:before="22" w:line="259" w:lineRule="auto"/>
        <w:ind w:right="109"/>
        <w:jc w:val="left"/>
        <w:rPr>
          <w:rFonts w:ascii="Arial MT"/>
          <w:sz w:val="24"/>
        </w:rPr>
      </w:pPr>
      <w:r>
        <w:rPr>
          <w:rFonts w:ascii="Arial MT"/>
          <w:sz w:val="24"/>
        </w:rPr>
        <w:t>2x copies of Literary Work (The content/text/work, authors want to be copyrighted)</w:t>
      </w:r>
    </w:p>
    <w:p w:rsidR="00634EF4" w:rsidRPr="00503ED7" w:rsidRDefault="00120FFF" w:rsidP="00503ED7">
      <w:pPr>
        <w:pStyle w:val="ListParagraph"/>
        <w:numPr>
          <w:ilvl w:val="0"/>
          <w:numId w:val="1"/>
        </w:numPr>
        <w:tabs>
          <w:tab w:val="left" w:pos="2260"/>
        </w:tabs>
        <w:spacing w:before="22" w:line="259" w:lineRule="auto"/>
        <w:ind w:right="109"/>
        <w:jc w:val="left"/>
        <w:rPr>
          <w:rFonts w:ascii="Arial MT"/>
          <w:sz w:val="24"/>
        </w:rPr>
      </w:pPr>
      <w:r>
        <w:rPr>
          <w:rFonts w:ascii="Arial MT"/>
          <w:sz w:val="24"/>
        </w:rPr>
        <w:t>3x writeable or re-writeable CDs containing the material which is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to be protected (source code in readable file format or screen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shots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User Interface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readable file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format)</w:t>
      </w:r>
    </w:p>
    <w:p w:rsidR="009E7E94" w:rsidRDefault="00120FFF">
      <w:pPr>
        <w:pStyle w:val="ListParagraph"/>
        <w:numPr>
          <w:ilvl w:val="0"/>
          <w:numId w:val="1"/>
        </w:numPr>
        <w:tabs>
          <w:tab w:val="left" w:pos="2260"/>
        </w:tabs>
        <w:spacing w:before="22" w:line="259" w:lineRule="auto"/>
        <w:ind w:right="123" w:hanging="407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Deed of assignment as p</w:t>
      </w:r>
      <w:r w:rsidR="00E60582">
        <w:rPr>
          <w:rFonts w:ascii="Arial MT"/>
          <w:sz w:val="24"/>
        </w:rPr>
        <w:t>er the given format on School</w:t>
      </w:r>
      <w:r w:rsidR="00E60582">
        <w:rPr>
          <w:rFonts w:ascii="Arial MT"/>
          <w:sz w:val="24"/>
        </w:rPr>
        <w:t>’</w:t>
      </w:r>
      <w:r w:rsidR="00E60582">
        <w:rPr>
          <w:rFonts w:ascii="Arial MT"/>
          <w:sz w:val="24"/>
        </w:rPr>
        <w:t xml:space="preserve">s </w:t>
      </w:r>
      <w:r>
        <w:rPr>
          <w:rFonts w:ascii="Arial MT"/>
          <w:sz w:val="24"/>
        </w:rPr>
        <w:t>letterhead duly signed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by all the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inventors and stamped &amp;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signed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by</w:t>
      </w:r>
      <w:r>
        <w:rPr>
          <w:rFonts w:ascii="Arial MT"/>
          <w:spacing w:val="1"/>
          <w:sz w:val="24"/>
        </w:rPr>
        <w:t xml:space="preserve"> </w:t>
      </w:r>
      <w:proofErr w:type="spellStart"/>
      <w:r>
        <w:rPr>
          <w:rFonts w:ascii="Arial MT"/>
          <w:sz w:val="24"/>
        </w:rPr>
        <w:t>HoD</w:t>
      </w:r>
      <w:proofErr w:type="spellEnd"/>
      <w:r>
        <w:rPr>
          <w:rFonts w:ascii="Arial MT"/>
          <w:spacing w:val="-1"/>
          <w:sz w:val="24"/>
        </w:rPr>
        <w:t xml:space="preserve"> </w:t>
      </w:r>
      <w:r w:rsidR="00E60582">
        <w:rPr>
          <w:rFonts w:ascii="Arial MT"/>
          <w:sz w:val="24"/>
        </w:rPr>
        <w:t>and Dean</w:t>
      </w:r>
      <w:r>
        <w:rPr>
          <w:rFonts w:ascii="Arial MT"/>
          <w:sz w:val="24"/>
        </w:rPr>
        <w:t>.</w:t>
      </w:r>
    </w:p>
    <w:p w:rsidR="00F6294F" w:rsidRDefault="00E232F1" w:rsidP="00E232F1">
      <w:pPr>
        <w:pStyle w:val="ListParagraph"/>
        <w:numPr>
          <w:ilvl w:val="0"/>
          <w:numId w:val="1"/>
        </w:numPr>
        <w:tabs>
          <w:tab w:val="left" w:pos="2260"/>
        </w:tabs>
        <w:spacing w:before="22" w:line="259" w:lineRule="auto"/>
        <w:ind w:right="123" w:hanging="407"/>
        <w:jc w:val="left"/>
        <w:rPr>
          <w:rFonts w:ascii="Arial MT"/>
          <w:sz w:val="24"/>
        </w:rPr>
      </w:pPr>
      <w:r w:rsidRPr="00E232F1">
        <w:rPr>
          <w:rFonts w:ascii="Arial MT"/>
          <w:sz w:val="24"/>
        </w:rPr>
        <w:t>Undertaking/ Affidavit for Literary Work / NOC from Writer/Author/Creator</w:t>
      </w:r>
      <w:r w:rsidR="0053705D">
        <w:rPr>
          <w:rFonts w:ascii="Arial MT"/>
          <w:sz w:val="24"/>
        </w:rPr>
        <w:t>, as per given format</w:t>
      </w:r>
    </w:p>
    <w:p w:rsidR="009E7E94" w:rsidRDefault="00120FFF">
      <w:pPr>
        <w:pStyle w:val="ListParagraph"/>
        <w:numPr>
          <w:ilvl w:val="0"/>
          <w:numId w:val="1"/>
        </w:numPr>
        <w:tabs>
          <w:tab w:val="left" w:pos="2260"/>
        </w:tabs>
        <w:spacing w:line="259" w:lineRule="auto"/>
        <w:ind w:right="615" w:hanging="4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The authors shall add their name and father name in the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a</w:t>
      </w:r>
      <w:r w:rsidR="00E60582">
        <w:rPr>
          <w:rFonts w:ascii="Arial MT"/>
          <w:sz w:val="24"/>
        </w:rPr>
        <w:t>ffidavit along with the CNIC No</w:t>
      </w:r>
      <w:r>
        <w:rPr>
          <w:rFonts w:ascii="Arial MT"/>
          <w:sz w:val="24"/>
        </w:rPr>
        <w:t>.</w:t>
      </w:r>
    </w:p>
    <w:p w:rsidR="00495B3B" w:rsidRDefault="00495B3B">
      <w:pPr>
        <w:pStyle w:val="ListParagraph"/>
        <w:numPr>
          <w:ilvl w:val="0"/>
          <w:numId w:val="1"/>
        </w:numPr>
        <w:tabs>
          <w:tab w:val="left" w:pos="2260"/>
        </w:tabs>
        <w:spacing w:line="259" w:lineRule="auto"/>
        <w:ind w:right="615" w:hanging="4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Copy of CNIC of lead author</w:t>
      </w:r>
    </w:p>
    <w:p w:rsidR="009E7E94" w:rsidRDefault="009E7E94">
      <w:pPr>
        <w:pStyle w:val="BodyText"/>
        <w:spacing w:before="9"/>
        <w:rPr>
          <w:rFonts w:ascii="Arial MT"/>
          <w:sz w:val="25"/>
        </w:rPr>
      </w:pPr>
    </w:p>
    <w:p w:rsidR="009E7E94" w:rsidRDefault="00120FFF" w:rsidP="00EA02AB">
      <w:pPr>
        <w:pStyle w:val="ListParagraph"/>
        <w:numPr>
          <w:ilvl w:val="0"/>
          <w:numId w:val="7"/>
        </w:numPr>
        <w:tabs>
          <w:tab w:val="left" w:pos="820"/>
        </w:tabs>
        <w:spacing w:before="12"/>
        <w:jc w:val="both"/>
        <w:rPr>
          <w:rFonts w:ascii="Arial MT"/>
          <w:sz w:val="24"/>
        </w:rPr>
      </w:pPr>
      <w:r>
        <w:rPr>
          <w:rFonts w:ascii="Arial MT"/>
          <w:sz w:val="24"/>
        </w:rPr>
        <w:t>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single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invention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may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have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potential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be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filed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multiple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categories.</w:t>
      </w:r>
    </w:p>
    <w:p w:rsidR="009E7E94" w:rsidRDefault="00120FFF" w:rsidP="00EA02AB">
      <w:pPr>
        <w:pStyle w:val="ListParagraph"/>
        <w:numPr>
          <w:ilvl w:val="0"/>
          <w:numId w:val="7"/>
        </w:numPr>
        <w:tabs>
          <w:tab w:val="left" w:pos="820"/>
        </w:tabs>
        <w:spacing w:before="9" w:line="247" w:lineRule="auto"/>
        <w:ind w:right="-2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By visiting</w:t>
      </w:r>
      <w:r>
        <w:rPr>
          <w:rFonts w:ascii="Arial MT"/>
          <w:color w:val="0562C1"/>
          <w:sz w:val="24"/>
        </w:rPr>
        <w:t xml:space="preserve"> </w:t>
      </w:r>
      <w:hyperlink r:id="rId5">
        <w:r>
          <w:rPr>
            <w:rFonts w:ascii="Arial MT"/>
            <w:color w:val="0562C1"/>
            <w:sz w:val="24"/>
            <w:u w:val="single" w:color="0562C1"/>
          </w:rPr>
          <w:t>www.ipo.gov.pk</w:t>
        </w:r>
        <w:r>
          <w:rPr>
            <w:rFonts w:ascii="Arial MT"/>
            <w:color w:val="0562C1"/>
            <w:sz w:val="24"/>
          </w:rPr>
          <w:t xml:space="preserve"> </w:t>
        </w:r>
      </w:hyperlink>
      <w:r>
        <w:rPr>
          <w:rFonts w:ascii="Arial MT"/>
          <w:sz w:val="24"/>
        </w:rPr>
        <w:t>details of all the different types of IPs can be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obtained.</w:t>
      </w:r>
    </w:p>
    <w:p w:rsidR="009E7E94" w:rsidRDefault="00120FFF" w:rsidP="00EA02AB">
      <w:pPr>
        <w:pStyle w:val="ListParagraph"/>
        <w:numPr>
          <w:ilvl w:val="0"/>
          <w:numId w:val="7"/>
        </w:numPr>
        <w:tabs>
          <w:tab w:val="left" w:pos="820"/>
        </w:tabs>
        <w:spacing w:before="12" w:line="247" w:lineRule="auto"/>
        <w:ind w:right="-2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The text which is to be amended in provided forms and samples has been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highlighted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red.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other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changes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shall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made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2"/>
          <w:sz w:val="24"/>
        </w:rPr>
        <w:t xml:space="preserve"> </w:t>
      </w:r>
      <w:r w:rsidR="002D1B62">
        <w:rPr>
          <w:rFonts w:ascii="Arial MT"/>
          <w:spacing w:val="-2"/>
          <w:sz w:val="24"/>
        </w:rPr>
        <w:t xml:space="preserve">author(s) / </w:t>
      </w:r>
      <w:r>
        <w:rPr>
          <w:rFonts w:ascii="Arial MT"/>
          <w:sz w:val="24"/>
        </w:rPr>
        <w:t>inventor(s).</w:t>
      </w:r>
    </w:p>
    <w:p w:rsidR="00EA02AB" w:rsidRDefault="00EA02AB" w:rsidP="00EA02AB">
      <w:pPr>
        <w:pStyle w:val="ListParagraph"/>
        <w:numPr>
          <w:ilvl w:val="0"/>
          <w:numId w:val="7"/>
        </w:numPr>
        <w:tabs>
          <w:tab w:val="left" w:pos="820"/>
        </w:tabs>
        <w:spacing w:before="12" w:line="247" w:lineRule="auto"/>
        <w:ind w:right="-53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Applications may be sent to ORIC for a review prior to printing and final submission.</w:t>
      </w:r>
    </w:p>
    <w:p w:rsidR="005B598A" w:rsidRDefault="005B598A" w:rsidP="00EA02AB">
      <w:pPr>
        <w:pStyle w:val="ListParagraph"/>
        <w:numPr>
          <w:ilvl w:val="0"/>
          <w:numId w:val="7"/>
        </w:numPr>
        <w:tabs>
          <w:tab w:val="left" w:pos="820"/>
        </w:tabs>
        <w:spacing w:before="12" w:line="247" w:lineRule="auto"/>
        <w:ind w:right="-2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Duly filled and signed documents be submitted to ORIC for further processing.</w:t>
      </w:r>
    </w:p>
    <w:p w:rsidR="00EA02AB" w:rsidRPr="005B598A" w:rsidRDefault="0078786B" w:rsidP="005B598A">
      <w:pPr>
        <w:pStyle w:val="ListParagraph"/>
        <w:numPr>
          <w:ilvl w:val="0"/>
          <w:numId w:val="7"/>
        </w:numPr>
        <w:tabs>
          <w:tab w:val="left" w:pos="820"/>
        </w:tabs>
        <w:spacing w:before="12" w:line="247" w:lineRule="auto"/>
        <w:ind w:right="-26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ORIC will process the filing fee through Demand Dra</w:t>
      </w:r>
      <w:r w:rsidR="005B598A">
        <w:rPr>
          <w:rFonts w:ascii="Arial MT"/>
          <w:sz w:val="24"/>
        </w:rPr>
        <w:t>ft and submit the copyright application to IPO.</w:t>
      </w:r>
    </w:p>
    <w:sectPr w:rsidR="00EA02AB" w:rsidRPr="005B598A">
      <w:pgSz w:w="1191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77"/>
    <w:multiLevelType w:val="hybridMultilevel"/>
    <w:tmpl w:val="21400E74"/>
    <w:lvl w:ilvl="0" w:tplc="B734D4FA">
      <w:start w:val="2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38AA2C1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472F8C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8D5EC7B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DCF06C4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A5EC86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DA14BD5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D0585AB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36F0F280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>
    <w:nsid w:val="06BC05E0"/>
    <w:multiLevelType w:val="hybridMultilevel"/>
    <w:tmpl w:val="2142689A"/>
    <w:lvl w:ilvl="0" w:tplc="3192289C">
      <w:start w:val="1"/>
      <w:numFmt w:val="decimal"/>
      <w:lvlText w:val="%1."/>
      <w:lvlJc w:val="left"/>
      <w:pPr>
        <w:ind w:left="480" w:hanging="361"/>
      </w:pPr>
      <w:rPr>
        <w:rFonts w:ascii="Cambria" w:eastAsia="Cambria" w:hAnsi="Cambria" w:cs="Cambria" w:hint="default"/>
        <w:w w:val="123"/>
        <w:sz w:val="16"/>
        <w:szCs w:val="16"/>
        <w:lang w:val="en-US" w:eastAsia="en-US" w:bidi="ar-SA"/>
      </w:rPr>
    </w:lvl>
    <w:lvl w:ilvl="1" w:tplc="6FD23488">
      <w:start w:val="3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0CE1E0C">
      <w:numFmt w:val="bullet"/>
      <w:lvlText w:val="•"/>
      <w:lvlJc w:val="left"/>
      <w:pPr>
        <w:ind w:left="2037" w:hanging="720"/>
      </w:pPr>
      <w:rPr>
        <w:rFonts w:hint="default"/>
        <w:lang w:val="en-US" w:eastAsia="en-US" w:bidi="ar-SA"/>
      </w:rPr>
    </w:lvl>
    <w:lvl w:ilvl="3" w:tplc="030C4A34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4" w:tplc="0F6E6872"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 w:tplc="647EB076">
      <w:numFmt w:val="bullet"/>
      <w:lvlText w:val="•"/>
      <w:lvlJc w:val="left"/>
      <w:pPr>
        <w:ind w:left="4911" w:hanging="720"/>
      </w:pPr>
      <w:rPr>
        <w:rFonts w:hint="default"/>
        <w:lang w:val="en-US" w:eastAsia="en-US" w:bidi="ar-SA"/>
      </w:rPr>
    </w:lvl>
    <w:lvl w:ilvl="6" w:tplc="39EC8D38">
      <w:numFmt w:val="bullet"/>
      <w:lvlText w:val="•"/>
      <w:lvlJc w:val="left"/>
      <w:pPr>
        <w:ind w:left="5868" w:hanging="720"/>
      </w:pPr>
      <w:rPr>
        <w:rFonts w:hint="default"/>
        <w:lang w:val="en-US" w:eastAsia="en-US" w:bidi="ar-SA"/>
      </w:rPr>
    </w:lvl>
    <w:lvl w:ilvl="7" w:tplc="2F88E64A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ar-SA"/>
      </w:rPr>
    </w:lvl>
    <w:lvl w:ilvl="8" w:tplc="24BA3DD4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</w:abstractNum>
  <w:abstractNum w:abstractNumId="2">
    <w:nsid w:val="10E146D0"/>
    <w:multiLevelType w:val="hybridMultilevel"/>
    <w:tmpl w:val="9C24B1D2"/>
    <w:lvl w:ilvl="0" w:tplc="686A0312">
      <w:start w:val="13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4B0C7A14"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2" w:tplc="C6B0C91A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 w:tplc="93048270"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 w:tplc="854E74BC"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 w:tplc="D01AFBC0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A8F40512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7" w:tplc="F1526FC2"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 w:tplc="02C6A858"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3">
    <w:nsid w:val="133E5722"/>
    <w:multiLevelType w:val="hybridMultilevel"/>
    <w:tmpl w:val="ED2435D8"/>
    <w:lvl w:ilvl="0" w:tplc="CA6060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A75CD"/>
    <w:multiLevelType w:val="hybridMultilevel"/>
    <w:tmpl w:val="571091A4"/>
    <w:lvl w:ilvl="0" w:tplc="AC98E1C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728E18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  <w:w w:val="100"/>
        <w:lang w:val="en-US" w:eastAsia="en-US" w:bidi="ar-SA"/>
      </w:rPr>
    </w:lvl>
    <w:lvl w:ilvl="2" w:tplc="6308AEF0">
      <w:numFmt w:val="bullet"/>
      <w:lvlText w:val="•"/>
      <w:lvlJc w:val="left"/>
      <w:pPr>
        <w:ind w:left="2762" w:hanging="720"/>
      </w:pPr>
      <w:rPr>
        <w:rFonts w:hint="default"/>
        <w:lang w:val="en-US" w:eastAsia="en-US" w:bidi="ar-SA"/>
      </w:rPr>
    </w:lvl>
    <w:lvl w:ilvl="3" w:tplc="9F96C246">
      <w:numFmt w:val="bullet"/>
      <w:lvlText w:val="•"/>
      <w:lvlJc w:val="left"/>
      <w:pPr>
        <w:ind w:left="3724" w:hanging="720"/>
      </w:pPr>
      <w:rPr>
        <w:rFonts w:hint="default"/>
        <w:lang w:val="en-US" w:eastAsia="en-US" w:bidi="ar-SA"/>
      </w:rPr>
    </w:lvl>
    <w:lvl w:ilvl="4" w:tplc="B2B44274"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5" w:tplc="D06A192A"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6" w:tplc="A864B0C6"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7" w:tplc="09EAB0D4"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  <w:lvl w:ilvl="8" w:tplc="2DA8CA8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5">
    <w:nsid w:val="63AB6E0D"/>
    <w:multiLevelType w:val="hybridMultilevel"/>
    <w:tmpl w:val="204A3612"/>
    <w:lvl w:ilvl="0" w:tplc="B4F24844">
      <w:start w:val="1"/>
      <w:numFmt w:val="decimal"/>
      <w:lvlText w:val="%1."/>
      <w:lvlJc w:val="left"/>
      <w:pPr>
        <w:ind w:left="829" w:hanging="720"/>
        <w:jc w:val="right"/>
      </w:pPr>
      <w:rPr>
        <w:rFonts w:hint="default"/>
        <w:b w:val="0"/>
        <w:w w:val="100"/>
        <w:lang w:val="en-US" w:eastAsia="en-US" w:bidi="ar-SA"/>
      </w:rPr>
    </w:lvl>
    <w:lvl w:ilvl="1" w:tplc="DA2C7714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2" w:tplc="B5B42D5C">
      <w:numFmt w:val="bullet"/>
      <w:lvlText w:val="•"/>
      <w:lvlJc w:val="left"/>
      <w:pPr>
        <w:ind w:left="2748" w:hanging="720"/>
      </w:pPr>
      <w:rPr>
        <w:rFonts w:hint="default"/>
        <w:lang w:val="en-US" w:eastAsia="en-US" w:bidi="ar-SA"/>
      </w:rPr>
    </w:lvl>
    <w:lvl w:ilvl="3" w:tplc="81946DBA"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 w:tplc="E812A620">
      <w:numFmt w:val="bullet"/>
      <w:lvlText w:val="•"/>
      <w:lvlJc w:val="left"/>
      <w:pPr>
        <w:ind w:left="4676" w:hanging="720"/>
      </w:pPr>
      <w:rPr>
        <w:rFonts w:hint="default"/>
        <w:lang w:val="en-US" w:eastAsia="en-US" w:bidi="ar-SA"/>
      </w:rPr>
    </w:lvl>
    <w:lvl w:ilvl="5" w:tplc="A2C26404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5E0E9A66">
      <w:numFmt w:val="bullet"/>
      <w:lvlText w:val="•"/>
      <w:lvlJc w:val="left"/>
      <w:pPr>
        <w:ind w:left="6604" w:hanging="720"/>
      </w:pPr>
      <w:rPr>
        <w:rFonts w:hint="default"/>
        <w:lang w:val="en-US" w:eastAsia="en-US" w:bidi="ar-SA"/>
      </w:rPr>
    </w:lvl>
    <w:lvl w:ilvl="7" w:tplc="AC70D9CC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19BA594C">
      <w:numFmt w:val="bullet"/>
      <w:lvlText w:val="•"/>
      <w:lvlJc w:val="left"/>
      <w:pPr>
        <w:ind w:left="8532" w:hanging="720"/>
      </w:pPr>
      <w:rPr>
        <w:rFonts w:hint="default"/>
        <w:lang w:val="en-US" w:eastAsia="en-US" w:bidi="ar-SA"/>
      </w:rPr>
    </w:lvl>
  </w:abstractNum>
  <w:abstractNum w:abstractNumId="6">
    <w:nsid w:val="67741966"/>
    <w:multiLevelType w:val="hybridMultilevel"/>
    <w:tmpl w:val="0C3CCC74"/>
    <w:lvl w:ilvl="0" w:tplc="1116BF2A">
      <w:start w:val="1"/>
      <w:numFmt w:val="lowerRoman"/>
      <w:lvlText w:val="%1."/>
      <w:lvlJc w:val="left"/>
      <w:pPr>
        <w:ind w:left="226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59301B76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E92CBBCC">
      <w:numFmt w:val="bullet"/>
      <w:lvlText w:val="•"/>
      <w:lvlJc w:val="left"/>
      <w:pPr>
        <w:ind w:left="3645" w:hanging="300"/>
      </w:pPr>
      <w:rPr>
        <w:rFonts w:hint="default"/>
        <w:lang w:val="en-US" w:eastAsia="en-US" w:bidi="ar-SA"/>
      </w:rPr>
    </w:lvl>
    <w:lvl w:ilvl="3" w:tplc="2660859C">
      <w:numFmt w:val="bullet"/>
      <w:lvlText w:val="•"/>
      <w:lvlJc w:val="left"/>
      <w:pPr>
        <w:ind w:left="4337" w:hanging="300"/>
      </w:pPr>
      <w:rPr>
        <w:rFonts w:hint="default"/>
        <w:lang w:val="en-US" w:eastAsia="en-US" w:bidi="ar-SA"/>
      </w:rPr>
    </w:lvl>
    <w:lvl w:ilvl="4" w:tplc="204420D6">
      <w:numFmt w:val="bullet"/>
      <w:lvlText w:val="•"/>
      <w:lvlJc w:val="left"/>
      <w:pPr>
        <w:ind w:left="5030" w:hanging="300"/>
      </w:pPr>
      <w:rPr>
        <w:rFonts w:hint="default"/>
        <w:lang w:val="en-US" w:eastAsia="en-US" w:bidi="ar-SA"/>
      </w:rPr>
    </w:lvl>
    <w:lvl w:ilvl="5" w:tplc="3C9E0128">
      <w:numFmt w:val="bullet"/>
      <w:lvlText w:val="•"/>
      <w:lvlJc w:val="left"/>
      <w:pPr>
        <w:ind w:left="5723" w:hanging="300"/>
      </w:pPr>
      <w:rPr>
        <w:rFonts w:hint="default"/>
        <w:lang w:val="en-US" w:eastAsia="en-US" w:bidi="ar-SA"/>
      </w:rPr>
    </w:lvl>
    <w:lvl w:ilvl="6" w:tplc="B80C1594">
      <w:numFmt w:val="bullet"/>
      <w:lvlText w:val="•"/>
      <w:lvlJc w:val="left"/>
      <w:pPr>
        <w:ind w:left="6415" w:hanging="300"/>
      </w:pPr>
      <w:rPr>
        <w:rFonts w:hint="default"/>
        <w:lang w:val="en-US" w:eastAsia="en-US" w:bidi="ar-SA"/>
      </w:rPr>
    </w:lvl>
    <w:lvl w:ilvl="7" w:tplc="4350B228">
      <w:numFmt w:val="bullet"/>
      <w:lvlText w:val="•"/>
      <w:lvlJc w:val="left"/>
      <w:pPr>
        <w:ind w:left="7108" w:hanging="300"/>
      </w:pPr>
      <w:rPr>
        <w:rFonts w:hint="default"/>
        <w:lang w:val="en-US" w:eastAsia="en-US" w:bidi="ar-SA"/>
      </w:rPr>
    </w:lvl>
    <w:lvl w:ilvl="8" w:tplc="14EAD97C">
      <w:numFmt w:val="bullet"/>
      <w:lvlText w:val="•"/>
      <w:lvlJc w:val="left"/>
      <w:pPr>
        <w:ind w:left="7801" w:hanging="30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94"/>
    <w:rsid w:val="00120FFF"/>
    <w:rsid w:val="00134900"/>
    <w:rsid w:val="001C310C"/>
    <w:rsid w:val="00252BB9"/>
    <w:rsid w:val="00256ED1"/>
    <w:rsid w:val="00296A57"/>
    <w:rsid w:val="002D1B62"/>
    <w:rsid w:val="002F70C3"/>
    <w:rsid w:val="00495B3B"/>
    <w:rsid w:val="004D252C"/>
    <w:rsid w:val="00503ED7"/>
    <w:rsid w:val="0053705D"/>
    <w:rsid w:val="00564CBB"/>
    <w:rsid w:val="005B598A"/>
    <w:rsid w:val="005D2D87"/>
    <w:rsid w:val="00634EF4"/>
    <w:rsid w:val="00643E92"/>
    <w:rsid w:val="00687297"/>
    <w:rsid w:val="006D68D4"/>
    <w:rsid w:val="00757B55"/>
    <w:rsid w:val="0078786B"/>
    <w:rsid w:val="008614C5"/>
    <w:rsid w:val="008A13A7"/>
    <w:rsid w:val="008E4240"/>
    <w:rsid w:val="008F2259"/>
    <w:rsid w:val="009E62FE"/>
    <w:rsid w:val="009E7E94"/>
    <w:rsid w:val="00B20348"/>
    <w:rsid w:val="00B8237D"/>
    <w:rsid w:val="00BA75C8"/>
    <w:rsid w:val="00C91B03"/>
    <w:rsid w:val="00CB3E6D"/>
    <w:rsid w:val="00D85B44"/>
    <w:rsid w:val="00E232F1"/>
    <w:rsid w:val="00E60582"/>
    <w:rsid w:val="00EA02AB"/>
    <w:rsid w:val="00EA75AD"/>
    <w:rsid w:val="00ED7EDD"/>
    <w:rsid w:val="00F46A1E"/>
    <w:rsid w:val="00F6294F"/>
    <w:rsid w:val="00F72BFD"/>
    <w:rsid w:val="00F85B6A"/>
    <w:rsid w:val="00FE03E2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4BCEB-5C04-43AB-8CF7-DB0083AF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670" w:right="510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pPr>
      <w:spacing w:before="61"/>
      <w:ind w:left="668" w:right="510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080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0"/>
      <w:jc w:val="center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9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4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o.gov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Crown Tech</cp:lastModifiedBy>
  <cp:revision>12</cp:revision>
  <dcterms:created xsi:type="dcterms:W3CDTF">2024-11-29T04:28:00Z</dcterms:created>
  <dcterms:modified xsi:type="dcterms:W3CDTF">2024-11-29T04:40:00Z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2024-08-05T00:00:00Z</vt:filetime>
  </property>
</Properties>
</file>